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B8D6" w14:textId="4B24D1F6" w:rsidR="005840F5" w:rsidRDefault="00913789" w:rsidP="005840F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97AF98" wp14:editId="5C3E6FFB">
            <wp:simplePos x="0" y="0"/>
            <wp:positionH relativeFrom="column">
              <wp:posOffset>-304800</wp:posOffset>
            </wp:positionH>
            <wp:positionV relativeFrom="page">
              <wp:posOffset>600075</wp:posOffset>
            </wp:positionV>
            <wp:extent cx="3000375" cy="707390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FF172" w14:textId="77777777" w:rsidR="00913789" w:rsidRDefault="00913789" w:rsidP="0003667F">
      <w:pPr>
        <w:pStyle w:val="NoSpacing"/>
        <w:jc w:val="center"/>
        <w:rPr>
          <w:b/>
          <w:sz w:val="28"/>
          <w:szCs w:val="28"/>
        </w:rPr>
      </w:pPr>
    </w:p>
    <w:p w14:paraId="139D8C10" w14:textId="625ACEE4" w:rsidR="00641418" w:rsidRPr="0003667F" w:rsidRDefault="005840F5" w:rsidP="0003667F">
      <w:pPr>
        <w:pStyle w:val="NoSpacing"/>
        <w:jc w:val="center"/>
        <w:rPr>
          <w:b/>
          <w:sz w:val="28"/>
          <w:szCs w:val="28"/>
        </w:rPr>
      </w:pPr>
      <w:r w:rsidRPr="0003667F">
        <w:rPr>
          <w:b/>
          <w:sz w:val="28"/>
          <w:szCs w:val="28"/>
        </w:rPr>
        <w:t>UNM Preliminary Application Rating Sheet</w:t>
      </w:r>
    </w:p>
    <w:p w14:paraId="1E12FCA2" w14:textId="77777777" w:rsidR="005840F5" w:rsidRPr="0003667F" w:rsidRDefault="005840F5" w:rsidP="0003667F">
      <w:pPr>
        <w:pStyle w:val="NoSpacing"/>
        <w:jc w:val="center"/>
        <w:rPr>
          <w:b/>
          <w:color w:val="C00000"/>
          <w:sz w:val="28"/>
          <w:szCs w:val="28"/>
        </w:rPr>
      </w:pPr>
      <w:r w:rsidRPr="0003667F">
        <w:rPr>
          <w:b/>
          <w:color w:val="C00000"/>
          <w:sz w:val="28"/>
          <w:szCs w:val="28"/>
        </w:rPr>
        <w:t>Truman Scholarship</w:t>
      </w:r>
    </w:p>
    <w:p w14:paraId="59729CE1" w14:textId="77777777" w:rsidR="005840F5" w:rsidRDefault="005840F5" w:rsidP="005840F5">
      <w:pPr>
        <w:jc w:val="center"/>
        <w:rPr>
          <w:b/>
          <w:sz w:val="24"/>
          <w:szCs w:val="24"/>
        </w:rPr>
      </w:pPr>
    </w:p>
    <w:p w14:paraId="1CF94F43" w14:textId="77777777" w:rsidR="005840F5" w:rsidRDefault="005840F5" w:rsidP="00584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Applicant: _________________________________________</w:t>
      </w:r>
      <w:r>
        <w:rPr>
          <w:b/>
          <w:sz w:val="24"/>
          <w:szCs w:val="24"/>
        </w:rPr>
        <w:tab/>
        <w:t>Reviewer’s Initial: ________</w:t>
      </w:r>
    </w:p>
    <w:p w14:paraId="236289EB" w14:textId="77777777" w:rsidR="006B4315" w:rsidRPr="0003667F" w:rsidRDefault="006B4315" w:rsidP="005840F5">
      <w:pPr>
        <w:rPr>
          <w:sz w:val="24"/>
          <w:szCs w:val="24"/>
        </w:rPr>
      </w:pPr>
      <w:r w:rsidRPr="0003667F">
        <w:rPr>
          <w:sz w:val="24"/>
          <w:szCs w:val="24"/>
        </w:rPr>
        <w:t>Please review the applicant’s qualification by item below. Rating point will be given from 1 (</w:t>
      </w:r>
      <w:r w:rsidR="009753C0">
        <w:rPr>
          <w:sz w:val="24"/>
          <w:szCs w:val="24"/>
        </w:rPr>
        <w:t>below average</w:t>
      </w:r>
      <w:r w:rsidRPr="0003667F">
        <w:rPr>
          <w:sz w:val="24"/>
          <w:szCs w:val="24"/>
        </w:rPr>
        <w:t>) to 5 (outstanding)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3"/>
        <w:gridCol w:w="1607"/>
      </w:tblGrid>
      <w:tr w:rsidR="006B4315" w:rsidRPr="00F62D71" w14:paraId="085CAB9D" w14:textId="77777777" w:rsidTr="00F62D71">
        <w:trPr>
          <w:trHeight w:val="575"/>
        </w:trPr>
        <w:tc>
          <w:tcPr>
            <w:tcW w:w="7938" w:type="dxa"/>
            <w:vAlign w:val="center"/>
          </w:tcPr>
          <w:p w14:paraId="1651C847" w14:textId="77777777" w:rsidR="006B4315" w:rsidRPr="00F62D71" w:rsidRDefault="006B4315" w:rsidP="00F62D71">
            <w:pPr>
              <w:spacing w:after="0" w:line="240" w:lineRule="auto"/>
            </w:pPr>
          </w:p>
        </w:tc>
        <w:tc>
          <w:tcPr>
            <w:tcW w:w="1638" w:type="dxa"/>
            <w:vAlign w:val="center"/>
          </w:tcPr>
          <w:p w14:paraId="5A7CFF58" w14:textId="77777777" w:rsidR="006B4315" w:rsidRPr="00F62D71" w:rsidRDefault="006B4315" w:rsidP="00F62D71">
            <w:pPr>
              <w:spacing w:after="0" w:line="240" w:lineRule="auto"/>
              <w:jc w:val="center"/>
              <w:rPr>
                <w:b/>
              </w:rPr>
            </w:pPr>
            <w:r w:rsidRPr="00F62D71">
              <w:rPr>
                <w:b/>
              </w:rPr>
              <w:t>Rating Points</w:t>
            </w:r>
          </w:p>
        </w:tc>
      </w:tr>
      <w:tr w:rsidR="006B4315" w:rsidRPr="00F62D71" w14:paraId="54D65066" w14:textId="77777777" w:rsidTr="00F62D71">
        <w:trPr>
          <w:trHeight w:val="665"/>
        </w:trPr>
        <w:tc>
          <w:tcPr>
            <w:tcW w:w="7938" w:type="dxa"/>
            <w:vAlign w:val="center"/>
          </w:tcPr>
          <w:p w14:paraId="663054F0" w14:textId="77777777" w:rsidR="006B4315" w:rsidRPr="00F62D71" w:rsidRDefault="006B4315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>Public Service record and commitment</w:t>
            </w:r>
          </w:p>
        </w:tc>
        <w:tc>
          <w:tcPr>
            <w:tcW w:w="1638" w:type="dxa"/>
            <w:vAlign w:val="center"/>
          </w:tcPr>
          <w:p w14:paraId="67377026" w14:textId="77777777" w:rsidR="006B4315" w:rsidRPr="00F62D71" w:rsidRDefault="006B4315" w:rsidP="00F62D71">
            <w:pPr>
              <w:spacing w:after="0" w:line="240" w:lineRule="auto"/>
            </w:pPr>
          </w:p>
        </w:tc>
      </w:tr>
      <w:tr w:rsidR="006B4315" w:rsidRPr="00F62D71" w14:paraId="538715FD" w14:textId="77777777" w:rsidTr="00F62D71">
        <w:trPr>
          <w:trHeight w:val="710"/>
        </w:trPr>
        <w:tc>
          <w:tcPr>
            <w:tcW w:w="7938" w:type="dxa"/>
            <w:vAlign w:val="center"/>
          </w:tcPr>
          <w:p w14:paraId="3CD736CA" w14:textId="77777777" w:rsidR="006B4315" w:rsidRPr="00F62D71" w:rsidRDefault="006B4315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>Leadership record</w:t>
            </w:r>
          </w:p>
        </w:tc>
        <w:tc>
          <w:tcPr>
            <w:tcW w:w="1638" w:type="dxa"/>
            <w:vAlign w:val="center"/>
          </w:tcPr>
          <w:p w14:paraId="275DC624" w14:textId="77777777" w:rsidR="006B4315" w:rsidRPr="00F62D71" w:rsidRDefault="006B4315" w:rsidP="00F62D71">
            <w:pPr>
              <w:spacing w:after="0" w:line="240" w:lineRule="auto"/>
            </w:pPr>
          </w:p>
        </w:tc>
      </w:tr>
      <w:tr w:rsidR="006B4315" w:rsidRPr="00F62D71" w14:paraId="2B61D626" w14:textId="77777777" w:rsidTr="00F62D71">
        <w:trPr>
          <w:trHeight w:val="710"/>
        </w:trPr>
        <w:tc>
          <w:tcPr>
            <w:tcW w:w="7938" w:type="dxa"/>
            <w:vAlign w:val="center"/>
          </w:tcPr>
          <w:p w14:paraId="00636C9F" w14:textId="77777777" w:rsidR="006B4315" w:rsidRPr="00F62D71" w:rsidRDefault="006B4315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>Appropriateness for academic and career goals</w:t>
            </w:r>
          </w:p>
        </w:tc>
        <w:tc>
          <w:tcPr>
            <w:tcW w:w="1638" w:type="dxa"/>
            <w:vAlign w:val="center"/>
          </w:tcPr>
          <w:p w14:paraId="014ABDD9" w14:textId="77777777" w:rsidR="006B4315" w:rsidRPr="00F62D71" w:rsidRDefault="006B4315" w:rsidP="00F62D71">
            <w:pPr>
              <w:spacing w:after="0" w:line="240" w:lineRule="auto"/>
            </w:pPr>
          </w:p>
        </w:tc>
      </w:tr>
      <w:tr w:rsidR="00360DE2" w:rsidRPr="00F62D71" w14:paraId="45A9F13E" w14:textId="77777777" w:rsidTr="00F62D71">
        <w:trPr>
          <w:trHeight w:val="647"/>
        </w:trPr>
        <w:tc>
          <w:tcPr>
            <w:tcW w:w="7938" w:type="dxa"/>
            <w:vAlign w:val="center"/>
          </w:tcPr>
          <w:p w14:paraId="63612703" w14:textId="77777777" w:rsidR="00360DE2" w:rsidRPr="00F62D71" w:rsidRDefault="00360DE2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>Sophistication on the issues and ability to analyze (Essay 2)</w:t>
            </w:r>
          </w:p>
        </w:tc>
        <w:tc>
          <w:tcPr>
            <w:tcW w:w="1638" w:type="dxa"/>
            <w:vAlign w:val="center"/>
          </w:tcPr>
          <w:p w14:paraId="21228DE3" w14:textId="77777777" w:rsidR="00360DE2" w:rsidRPr="00F62D71" w:rsidRDefault="00360DE2" w:rsidP="00F62D71">
            <w:pPr>
              <w:spacing w:after="0" w:line="240" w:lineRule="auto"/>
            </w:pPr>
          </w:p>
        </w:tc>
      </w:tr>
      <w:tr w:rsidR="006B4315" w:rsidRPr="00F62D71" w14:paraId="668F791E" w14:textId="77777777" w:rsidTr="00F62D71">
        <w:trPr>
          <w:trHeight w:val="806"/>
        </w:trPr>
        <w:tc>
          <w:tcPr>
            <w:tcW w:w="7938" w:type="dxa"/>
            <w:vAlign w:val="center"/>
          </w:tcPr>
          <w:p w14:paraId="23989EB5" w14:textId="77777777" w:rsidR="006B4315" w:rsidRPr="00F62D71" w:rsidRDefault="006B4315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>Quality of Application (Consistency of responses, quality of writing, good picture of the candidate and his/her motivation for a career in public service)</w:t>
            </w:r>
          </w:p>
        </w:tc>
        <w:tc>
          <w:tcPr>
            <w:tcW w:w="1638" w:type="dxa"/>
            <w:vAlign w:val="center"/>
          </w:tcPr>
          <w:p w14:paraId="310D4EA9" w14:textId="77777777" w:rsidR="006B4315" w:rsidRPr="00F62D71" w:rsidRDefault="006B4315" w:rsidP="00F62D71">
            <w:pPr>
              <w:spacing w:after="0" w:line="240" w:lineRule="auto"/>
            </w:pPr>
          </w:p>
        </w:tc>
      </w:tr>
      <w:tr w:rsidR="006B4315" w:rsidRPr="00F62D71" w14:paraId="0FEB7E32" w14:textId="77777777" w:rsidTr="00F62D71">
        <w:trPr>
          <w:trHeight w:val="1817"/>
        </w:trPr>
        <w:tc>
          <w:tcPr>
            <w:tcW w:w="7938" w:type="dxa"/>
            <w:vAlign w:val="center"/>
          </w:tcPr>
          <w:p w14:paraId="292657EE" w14:textId="19BF4A2B" w:rsidR="006B4315" w:rsidRPr="00F62D71" w:rsidRDefault="006B4315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 xml:space="preserve">Sustained participation in </w:t>
            </w:r>
            <w:r w:rsidR="006B38E8">
              <w:t>any</w:t>
            </w:r>
            <w:r w:rsidRPr="00F62D71">
              <w:t xml:space="preserve"> of the following</w:t>
            </w:r>
          </w:p>
          <w:p w14:paraId="3F080BBE" w14:textId="77777777" w:rsidR="003E5C5C" w:rsidRPr="00BC44B0" w:rsidRDefault="003E5C5C" w:rsidP="003E5C5C">
            <w:pPr>
              <w:pStyle w:val="NoSpacing"/>
              <w:numPr>
                <w:ilvl w:val="0"/>
                <w:numId w:val="4"/>
              </w:numPr>
              <w:ind w:hanging="360"/>
            </w:pPr>
            <w:r w:rsidRPr="00BC44B0">
              <w:t>Student government and/or campus-based extracurricular activities;</w:t>
            </w:r>
          </w:p>
          <w:p w14:paraId="32B76066" w14:textId="77777777" w:rsidR="003E5C5C" w:rsidRPr="00BC44B0" w:rsidRDefault="003E5C5C" w:rsidP="003E5C5C">
            <w:pPr>
              <w:pStyle w:val="NoSpacing"/>
              <w:numPr>
                <w:ilvl w:val="0"/>
                <w:numId w:val="4"/>
              </w:numPr>
              <w:ind w:hanging="360"/>
            </w:pPr>
            <w:r w:rsidRPr="00BC44B0">
              <w:t>Community service-related activities;</w:t>
            </w:r>
          </w:p>
          <w:p w14:paraId="3FFA03DE" w14:textId="77777777" w:rsidR="003E5C5C" w:rsidRDefault="003E5C5C" w:rsidP="003E5C5C">
            <w:pPr>
              <w:pStyle w:val="NoSpacing"/>
              <w:numPr>
                <w:ilvl w:val="0"/>
                <w:numId w:val="4"/>
              </w:numPr>
              <w:ind w:hanging="360"/>
            </w:pPr>
            <w:r w:rsidRPr="00BC44B0">
              <w:t>Government internships</w:t>
            </w:r>
            <w:r>
              <w:t xml:space="preserve"> or Government employment;</w:t>
            </w:r>
          </w:p>
          <w:p w14:paraId="75733B2E" w14:textId="77777777" w:rsidR="003E5C5C" w:rsidRPr="00BC44B0" w:rsidRDefault="003E5C5C" w:rsidP="003E5C5C">
            <w:pPr>
              <w:pStyle w:val="NoSpacing"/>
              <w:numPr>
                <w:ilvl w:val="0"/>
                <w:numId w:val="4"/>
              </w:numPr>
              <w:ind w:hanging="360"/>
            </w:pPr>
            <w:r>
              <w:t>Public or nonprofit</w:t>
            </w:r>
            <w:r w:rsidRPr="00BC44B0">
              <w:t xml:space="preserve"> commissions or boards, advocacy or interest groups, nonpartisan political activities;</w:t>
            </w:r>
          </w:p>
          <w:p w14:paraId="60B24440" w14:textId="77777777" w:rsidR="006B4315" w:rsidRPr="00F62D71" w:rsidRDefault="003E5C5C" w:rsidP="003E5C5C">
            <w:pPr>
              <w:pStyle w:val="NoSpacing"/>
              <w:numPr>
                <w:ilvl w:val="0"/>
                <w:numId w:val="4"/>
              </w:numPr>
              <w:ind w:hanging="360"/>
            </w:pPr>
            <w:r w:rsidRPr="00BC44B0">
              <w:t xml:space="preserve">Partisan political activities and </w:t>
            </w:r>
            <w:r>
              <w:t>campaigns</w:t>
            </w:r>
          </w:p>
        </w:tc>
        <w:tc>
          <w:tcPr>
            <w:tcW w:w="1638" w:type="dxa"/>
            <w:vAlign w:val="center"/>
          </w:tcPr>
          <w:p w14:paraId="31F144DC" w14:textId="77777777" w:rsidR="006B4315" w:rsidRPr="00F62D71" w:rsidRDefault="006B4315" w:rsidP="00F62D71">
            <w:pPr>
              <w:spacing w:after="0" w:line="240" w:lineRule="auto"/>
              <w:jc w:val="center"/>
            </w:pPr>
          </w:p>
        </w:tc>
      </w:tr>
      <w:tr w:rsidR="006B4315" w:rsidRPr="00F62D71" w14:paraId="3CE48BEE" w14:textId="77777777" w:rsidTr="00F62D71">
        <w:trPr>
          <w:trHeight w:val="620"/>
        </w:trPr>
        <w:tc>
          <w:tcPr>
            <w:tcW w:w="7938" w:type="dxa"/>
            <w:vAlign w:val="center"/>
          </w:tcPr>
          <w:p w14:paraId="58550893" w14:textId="77777777" w:rsidR="006B4315" w:rsidRPr="00F62D71" w:rsidRDefault="006B4315" w:rsidP="00F62D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/>
            </w:pPr>
            <w:r w:rsidRPr="00F62D71">
              <w:t>Select as a finalist</w:t>
            </w:r>
          </w:p>
        </w:tc>
        <w:tc>
          <w:tcPr>
            <w:tcW w:w="1638" w:type="dxa"/>
            <w:vAlign w:val="center"/>
          </w:tcPr>
          <w:p w14:paraId="5136C306" w14:textId="77777777" w:rsidR="006B4315" w:rsidRPr="00F62D71" w:rsidRDefault="006B4315" w:rsidP="00F62D71">
            <w:pPr>
              <w:spacing w:after="0" w:line="240" w:lineRule="auto"/>
              <w:jc w:val="center"/>
            </w:pPr>
            <w:r w:rsidRPr="00F62D71">
              <w:t>Yes   or   No</w:t>
            </w:r>
          </w:p>
        </w:tc>
      </w:tr>
      <w:tr w:rsidR="006839D8" w:rsidRPr="00F62D71" w14:paraId="6DD398FB" w14:textId="77777777" w:rsidTr="00F62D71">
        <w:trPr>
          <w:trHeight w:val="2240"/>
        </w:trPr>
        <w:tc>
          <w:tcPr>
            <w:tcW w:w="9576" w:type="dxa"/>
            <w:gridSpan w:val="2"/>
          </w:tcPr>
          <w:p w14:paraId="26D8FFA1" w14:textId="77777777" w:rsidR="006839D8" w:rsidRPr="00F62D71" w:rsidRDefault="006839D8" w:rsidP="00F62D71">
            <w:pPr>
              <w:spacing w:after="0" w:line="240" w:lineRule="auto"/>
            </w:pPr>
            <w:r w:rsidRPr="00F62D71">
              <w:t>Comments:</w:t>
            </w:r>
          </w:p>
        </w:tc>
      </w:tr>
    </w:tbl>
    <w:p w14:paraId="69A0B8B0" w14:textId="77777777" w:rsidR="005840F5" w:rsidRPr="005840F5" w:rsidRDefault="005840F5" w:rsidP="00E92907">
      <w:pPr>
        <w:spacing w:after="0"/>
        <w:rPr>
          <w:b/>
          <w:sz w:val="24"/>
          <w:szCs w:val="24"/>
        </w:rPr>
      </w:pPr>
    </w:p>
    <w:sectPr w:rsidR="005840F5" w:rsidRPr="005840F5" w:rsidSect="006414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85FA" w14:textId="77777777" w:rsidR="007412B3" w:rsidRDefault="007412B3" w:rsidP="007412B3">
      <w:pPr>
        <w:spacing w:after="0" w:line="240" w:lineRule="auto"/>
      </w:pPr>
      <w:r>
        <w:separator/>
      </w:r>
    </w:p>
  </w:endnote>
  <w:endnote w:type="continuationSeparator" w:id="0">
    <w:p w14:paraId="5B0363EF" w14:textId="77777777" w:rsidR="007412B3" w:rsidRDefault="007412B3" w:rsidP="0074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6B26" w14:textId="52889918" w:rsidR="007412B3" w:rsidRDefault="007412B3" w:rsidP="007412B3">
    <w:pPr>
      <w:pStyle w:val="Footer"/>
      <w:jc w:val="center"/>
    </w:pPr>
    <w:r>
      <w:t xml:space="preserve">Kiyoko Simmons || </w:t>
    </w:r>
    <w:hyperlink r:id="rId1" w:history="1">
      <w:r w:rsidRPr="00F718C0">
        <w:rPr>
          <w:rStyle w:val="Hyperlink"/>
        </w:rPr>
        <w:t>ksimmons@unm.edu</w:t>
      </w:r>
    </w:hyperlink>
    <w:r>
      <w:t xml:space="preserve"> || MSC06 3680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C0E0" w14:textId="77777777" w:rsidR="007412B3" w:rsidRDefault="007412B3" w:rsidP="007412B3">
      <w:pPr>
        <w:spacing w:after="0" w:line="240" w:lineRule="auto"/>
      </w:pPr>
      <w:r>
        <w:separator/>
      </w:r>
    </w:p>
  </w:footnote>
  <w:footnote w:type="continuationSeparator" w:id="0">
    <w:p w14:paraId="1F421C7E" w14:textId="77777777" w:rsidR="007412B3" w:rsidRDefault="007412B3" w:rsidP="0074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35A"/>
    <w:multiLevelType w:val="hybridMultilevel"/>
    <w:tmpl w:val="2C84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5F9"/>
    <w:multiLevelType w:val="hybridMultilevel"/>
    <w:tmpl w:val="15EC8702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708F"/>
    <w:multiLevelType w:val="hybridMultilevel"/>
    <w:tmpl w:val="6564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323"/>
    <w:multiLevelType w:val="hybridMultilevel"/>
    <w:tmpl w:val="33E664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F5"/>
    <w:rsid w:val="0003667F"/>
    <w:rsid w:val="00057342"/>
    <w:rsid w:val="000B099D"/>
    <w:rsid w:val="00123364"/>
    <w:rsid w:val="0018406C"/>
    <w:rsid w:val="00360DE2"/>
    <w:rsid w:val="003E5C5C"/>
    <w:rsid w:val="004D04BD"/>
    <w:rsid w:val="004E3500"/>
    <w:rsid w:val="005840F5"/>
    <w:rsid w:val="005E098A"/>
    <w:rsid w:val="00633D56"/>
    <w:rsid w:val="00641418"/>
    <w:rsid w:val="006839D8"/>
    <w:rsid w:val="006B38E8"/>
    <w:rsid w:val="006B4315"/>
    <w:rsid w:val="007272D4"/>
    <w:rsid w:val="007412B3"/>
    <w:rsid w:val="007B2378"/>
    <w:rsid w:val="007D3437"/>
    <w:rsid w:val="008F3C33"/>
    <w:rsid w:val="009135AE"/>
    <w:rsid w:val="00913789"/>
    <w:rsid w:val="00954CA2"/>
    <w:rsid w:val="009753C0"/>
    <w:rsid w:val="009F4361"/>
    <w:rsid w:val="00A054A0"/>
    <w:rsid w:val="00C94B18"/>
    <w:rsid w:val="00DA4170"/>
    <w:rsid w:val="00E01F62"/>
    <w:rsid w:val="00E92907"/>
    <w:rsid w:val="00F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FA5B"/>
  <w15:docId w15:val="{9A65BB21-0423-4C5C-A015-0936CA36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0F5"/>
    <w:rPr>
      <w:sz w:val="22"/>
      <w:szCs w:val="22"/>
    </w:rPr>
  </w:style>
  <w:style w:type="table" w:styleId="TableGrid">
    <w:name w:val="Table Grid"/>
    <w:basedOn w:val="TableNormal"/>
    <w:uiPriority w:val="59"/>
    <w:rsid w:val="006B4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B4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B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1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immon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ksimmons</dc:creator>
  <cp:lastModifiedBy>Kiyoko N Simmons</cp:lastModifiedBy>
  <cp:revision>4</cp:revision>
  <dcterms:created xsi:type="dcterms:W3CDTF">2020-10-02T13:32:00Z</dcterms:created>
  <dcterms:modified xsi:type="dcterms:W3CDTF">2020-10-02T13:36:00Z</dcterms:modified>
</cp:coreProperties>
</file>